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E7452">
        <w:rPr>
          <w:rFonts w:ascii="Times New Roman" w:hAnsi="Times New Roman" w:cs="Times New Roman"/>
          <w:b/>
          <w:bCs/>
          <w:i/>
          <w:iCs/>
          <w:sz w:val="28"/>
        </w:rPr>
        <w:t xml:space="preserve">Othello </w:t>
      </w:r>
      <w:r w:rsidRPr="007E7452">
        <w:rPr>
          <w:rFonts w:ascii="Times New Roman" w:hAnsi="Times New Roman" w:cs="Times New Roman"/>
          <w:b/>
          <w:bCs/>
          <w:sz w:val="28"/>
        </w:rPr>
        <w:t>at the Royal National Theatre, d. Sam Mendes (1997)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E7452">
        <w:rPr>
          <w:rFonts w:ascii="Times New Roman" w:hAnsi="Times New Roman" w:cs="Times New Roman"/>
          <w:b/>
          <w:bCs/>
          <w:sz w:val="28"/>
        </w:rPr>
        <w:t xml:space="preserve">Extracts from a conversation between Sam Mendes and </w:t>
      </w:r>
      <w:proofErr w:type="spellStart"/>
      <w:r w:rsidRPr="007E7452">
        <w:rPr>
          <w:rFonts w:ascii="Times New Roman" w:hAnsi="Times New Roman" w:cs="Times New Roman"/>
          <w:b/>
          <w:bCs/>
          <w:sz w:val="28"/>
        </w:rPr>
        <w:t>Genista</w:t>
      </w:r>
      <w:proofErr w:type="spellEnd"/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E7452">
        <w:rPr>
          <w:rFonts w:ascii="Times New Roman" w:hAnsi="Times New Roman" w:cs="Times New Roman"/>
          <w:b/>
          <w:bCs/>
          <w:sz w:val="28"/>
        </w:rPr>
        <w:t>McIntosh (National Theatre Platform Paper)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E7452">
        <w:rPr>
          <w:rFonts w:ascii="Times New Roman" w:hAnsi="Times New Roman" w:cs="Times New Roman"/>
          <w:sz w:val="28"/>
        </w:rPr>
        <w:t>It’s set loosely in the mid to late 1930s, in an imagined war between the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Turks and the Venetians.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There are certain Shakespeare plays which demand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you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create an imaginative universe for the play, quite separate from any real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period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[...] But </w:t>
      </w:r>
      <w:r w:rsidRPr="007E7452">
        <w:rPr>
          <w:rFonts w:ascii="Times New Roman" w:hAnsi="Times New Roman" w:cs="Times New Roman"/>
          <w:i/>
          <w:iCs/>
          <w:sz w:val="28"/>
        </w:rPr>
        <w:t xml:space="preserve">Othello </w:t>
      </w:r>
      <w:r w:rsidRPr="007E7452">
        <w:rPr>
          <w:rFonts w:ascii="Times New Roman" w:hAnsi="Times New Roman" w:cs="Times New Roman"/>
          <w:sz w:val="28"/>
        </w:rPr>
        <w:t>is the first Shakespeare play I’ve directed which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makes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specific, social demands without which the play won’t work. It seems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to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me that there has to be a recognisable social and military hierarchy for a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modern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audience. Othello is a general, and the pressure that the play exerts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on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the characters is very dependent on this hierarchy. So I wanted to find a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period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that was relatively modern and that would release the play into a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twentieth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century environment without hampering it and without answering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too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many questions [...] We therefore came up with an unspecific twentieth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century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set of uniforms: dark blue, vaguely Fascist ones and the khaki,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slightly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English-looking colonial uniform. I was able, then, I thought, to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bring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in echoes of twentieth century British colonies [...] I also wanted to be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able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to feel the desolation and the loneliness of Cyprus. Shakespeare’s play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is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set on an island within an island, as it were: the barracks is itself closed off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to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the outside world, outside of which exists a foreign race, and then there’s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the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sea. You’re a long way from home and Venice. I wanted to get that sense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of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compression and claustrophobia. And I also wanted something that was,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not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to put too fine a point on it, sexy, that acknowledged the youth of Othello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and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Desdemona in my vision of the play, and there’s something about the</w:t>
      </w:r>
    </w:p>
    <w:p w:rsidR="007D71C1" w:rsidRPr="007E7452" w:rsidRDefault="007E7452" w:rsidP="007E7452">
      <w:pPr>
        <w:rPr>
          <w:rFonts w:ascii="Times New Roman" w:hAnsi="Times New Roman" w:cs="Times New Roman"/>
          <w:sz w:val="28"/>
        </w:rPr>
      </w:pPr>
      <w:proofErr w:type="gramStart"/>
      <w:r w:rsidRPr="007E7452">
        <w:rPr>
          <w:rFonts w:ascii="Times New Roman" w:hAnsi="Times New Roman" w:cs="Times New Roman"/>
          <w:sz w:val="28"/>
        </w:rPr>
        <w:t>texture</w:t>
      </w:r>
      <w:proofErr w:type="gramEnd"/>
      <w:r w:rsidRPr="007E7452">
        <w:rPr>
          <w:rFonts w:ascii="Times New Roman" w:hAnsi="Times New Roman" w:cs="Times New Roman"/>
          <w:sz w:val="28"/>
        </w:rPr>
        <w:t xml:space="preserve"> of that period which is enticing.</w:t>
      </w:r>
    </w:p>
    <w:p w:rsidR="007E7452" w:rsidRDefault="007E74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  <w:r w:rsidRPr="007E7452">
        <w:rPr>
          <w:rFonts w:ascii="Times New Roman" w:hAnsi="Times New Roman" w:cs="Times New Roman"/>
          <w:b/>
          <w:bCs/>
          <w:i/>
          <w:iCs/>
          <w:sz w:val="26"/>
        </w:rPr>
        <w:lastRenderedPageBreak/>
        <w:t xml:space="preserve">Othello </w:t>
      </w:r>
      <w:r w:rsidRPr="007E7452">
        <w:rPr>
          <w:rFonts w:ascii="Times New Roman" w:hAnsi="Times New Roman" w:cs="Times New Roman"/>
          <w:b/>
          <w:bCs/>
          <w:sz w:val="26"/>
        </w:rPr>
        <w:t xml:space="preserve">at </w:t>
      </w:r>
      <w:proofErr w:type="gramStart"/>
      <w:r w:rsidRPr="007E7452">
        <w:rPr>
          <w:rFonts w:ascii="Times New Roman" w:hAnsi="Times New Roman" w:cs="Times New Roman"/>
          <w:b/>
          <w:bCs/>
          <w:sz w:val="26"/>
        </w:rPr>
        <w:t>The</w:t>
      </w:r>
      <w:proofErr w:type="gramEnd"/>
      <w:r w:rsidRPr="007E7452">
        <w:rPr>
          <w:rFonts w:ascii="Times New Roman" w:hAnsi="Times New Roman" w:cs="Times New Roman"/>
          <w:b/>
          <w:bCs/>
          <w:sz w:val="26"/>
        </w:rPr>
        <w:t xml:space="preserve"> Shakespeare </w:t>
      </w:r>
      <w:proofErr w:type="spellStart"/>
      <w:r w:rsidRPr="007E7452">
        <w:rPr>
          <w:rFonts w:ascii="Times New Roman" w:hAnsi="Times New Roman" w:cs="Times New Roman"/>
          <w:b/>
          <w:bCs/>
          <w:sz w:val="26"/>
        </w:rPr>
        <w:t>Theater</w:t>
      </w:r>
      <w:proofErr w:type="spellEnd"/>
      <w:r w:rsidRPr="007E7452">
        <w:rPr>
          <w:rFonts w:ascii="Times New Roman" w:hAnsi="Times New Roman" w:cs="Times New Roman"/>
          <w:b/>
          <w:bCs/>
          <w:sz w:val="26"/>
        </w:rPr>
        <w:t>, Washington d. Jude Kelly (1997)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  <w:r w:rsidRPr="007E7452">
        <w:rPr>
          <w:rFonts w:ascii="Times New Roman" w:hAnsi="Times New Roman" w:cs="Times New Roman"/>
          <w:b/>
          <w:bCs/>
          <w:sz w:val="26"/>
        </w:rPr>
        <w:t xml:space="preserve">From an interview by Lyn Gardner in </w:t>
      </w:r>
      <w:r w:rsidRPr="007E7452">
        <w:rPr>
          <w:rFonts w:ascii="Times New Roman" w:hAnsi="Times New Roman" w:cs="Times New Roman"/>
          <w:b/>
          <w:bCs/>
          <w:i/>
          <w:iCs/>
          <w:sz w:val="26"/>
        </w:rPr>
        <w:t>The Guardian</w:t>
      </w:r>
      <w:r w:rsidRPr="007E7452">
        <w:rPr>
          <w:rFonts w:ascii="Times New Roman" w:hAnsi="Times New Roman" w:cs="Times New Roman"/>
          <w:b/>
          <w:bCs/>
          <w:sz w:val="26"/>
        </w:rPr>
        <w:t>, 1997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7E7452">
        <w:rPr>
          <w:rFonts w:ascii="Times New Roman" w:hAnsi="Times New Roman" w:cs="Times New Roman"/>
          <w:sz w:val="26"/>
        </w:rPr>
        <w:t>In Jude Kelly’s production all the characters apart from Othello, were played by black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actors</w:t>
      </w:r>
      <w:proofErr w:type="gramEnd"/>
      <w:r w:rsidRPr="007E7452">
        <w:rPr>
          <w:rFonts w:ascii="Times New Roman" w:hAnsi="Times New Roman" w:cs="Times New Roman"/>
          <w:sz w:val="26"/>
        </w:rPr>
        <w:t>. Othello was played by the white actor Patrick Stewart who coined the phrase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7E7452">
        <w:rPr>
          <w:rFonts w:ascii="Times New Roman" w:hAnsi="Times New Roman" w:cs="Times New Roman"/>
          <w:sz w:val="26"/>
        </w:rPr>
        <w:t>‘</w:t>
      </w:r>
      <w:proofErr w:type="gramStart"/>
      <w:r w:rsidRPr="007E7452">
        <w:rPr>
          <w:rFonts w:ascii="Times New Roman" w:hAnsi="Times New Roman" w:cs="Times New Roman"/>
          <w:sz w:val="26"/>
        </w:rPr>
        <w:t>photo-negative</w:t>
      </w:r>
      <w:proofErr w:type="gramEnd"/>
      <w:r w:rsidRPr="007E7452">
        <w:rPr>
          <w:rFonts w:ascii="Times New Roman" w:hAnsi="Times New Roman" w:cs="Times New Roman"/>
          <w:sz w:val="26"/>
        </w:rPr>
        <w:t>’ to describe the production.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7E7452">
        <w:rPr>
          <w:rFonts w:ascii="Times New Roman" w:hAnsi="Times New Roman" w:cs="Times New Roman"/>
          <w:sz w:val="26"/>
        </w:rPr>
        <w:t xml:space="preserve">Kelly is aware that her photo-negative </w:t>
      </w:r>
      <w:r w:rsidRPr="007E7452">
        <w:rPr>
          <w:rFonts w:ascii="Times New Roman" w:hAnsi="Times New Roman" w:cs="Times New Roman"/>
          <w:i/>
          <w:iCs/>
          <w:sz w:val="26"/>
        </w:rPr>
        <w:t xml:space="preserve">Othello </w:t>
      </w:r>
      <w:r w:rsidRPr="007E7452">
        <w:rPr>
          <w:rFonts w:ascii="Times New Roman" w:hAnsi="Times New Roman" w:cs="Times New Roman"/>
          <w:sz w:val="26"/>
        </w:rPr>
        <w:t>[...] will present great challenges to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audience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preconceptions. She doesn’t agree with those who argue that </w:t>
      </w:r>
      <w:r w:rsidRPr="007E7452">
        <w:rPr>
          <w:rFonts w:ascii="Times New Roman" w:hAnsi="Times New Roman" w:cs="Times New Roman"/>
          <w:i/>
          <w:iCs/>
          <w:sz w:val="26"/>
        </w:rPr>
        <w:t xml:space="preserve">Othello </w:t>
      </w:r>
      <w:r w:rsidRPr="007E7452">
        <w:rPr>
          <w:rFonts w:ascii="Times New Roman" w:hAnsi="Times New Roman" w:cs="Times New Roman"/>
          <w:sz w:val="26"/>
        </w:rPr>
        <w:t>[...]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should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be struck from the canon because it offends late twentieth century sensibilities.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7E7452">
        <w:rPr>
          <w:rFonts w:ascii="Times New Roman" w:hAnsi="Times New Roman" w:cs="Times New Roman"/>
          <w:sz w:val="26"/>
        </w:rPr>
        <w:t>Instead she believes we need to find ways to do these plays. Kelly is acutely aware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that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her production may rouse controversy but believes her approach is justified by the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racial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mix of Washington, where approximately 60% of the population is black, but it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is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the 30% white minority who hold most of the power and make most of the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decisions</w:t>
      </w:r>
      <w:proofErr w:type="gramEnd"/>
      <w:r w:rsidRPr="007E7452">
        <w:rPr>
          <w:rFonts w:ascii="Times New Roman" w:hAnsi="Times New Roman" w:cs="Times New Roman"/>
          <w:sz w:val="26"/>
        </w:rPr>
        <w:t>. And go to the theatre.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7E7452">
        <w:rPr>
          <w:rFonts w:ascii="Times New Roman" w:hAnsi="Times New Roman" w:cs="Times New Roman"/>
          <w:sz w:val="26"/>
        </w:rPr>
        <w:t>When an all white or mostly white audience watches a black Othello, the reaction can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be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liberal but patronizing. This production is a deliberate attempt to reverse that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situation</w:t>
      </w:r>
      <w:proofErr w:type="gramEnd"/>
      <w:r w:rsidRPr="007E7452">
        <w:rPr>
          <w:rFonts w:ascii="Times New Roman" w:hAnsi="Times New Roman" w:cs="Times New Roman"/>
          <w:sz w:val="26"/>
        </w:rPr>
        <w:t>, to make white audiences experience some of the feelings of isolation and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discomfort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that black people experience all the time in their lives.</w:t>
      </w:r>
    </w:p>
    <w:p w:rsid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  <w:r w:rsidRPr="007E7452">
        <w:rPr>
          <w:rFonts w:ascii="Times New Roman" w:hAnsi="Times New Roman" w:cs="Times New Roman"/>
          <w:b/>
          <w:bCs/>
          <w:sz w:val="26"/>
        </w:rPr>
        <w:t>From an interview with Patrick Stewart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7E7452">
        <w:rPr>
          <w:rFonts w:ascii="Times New Roman" w:hAnsi="Times New Roman" w:cs="Times New Roman"/>
          <w:sz w:val="26"/>
        </w:rPr>
        <w:t>I call it photo-negative. One of my hopes is that it will continue to say what a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conventional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production of </w:t>
      </w:r>
      <w:r w:rsidRPr="007E7452">
        <w:rPr>
          <w:rFonts w:ascii="Times New Roman" w:hAnsi="Times New Roman" w:cs="Times New Roman"/>
          <w:i/>
          <w:iCs/>
          <w:sz w:val="26"/>
        </w:rPr>
        <w:t xml:space="preserve">Othello </w:t>
      </w:r>
      <w:r w:rsidRPr="007E7452">
        <w:rPr>
          <w:rFonts w:ascii="Times New Roman" w:hAnsi="Times New Roman" w:cs="Times New Roman"/>
          <w:sz w:val="26"/>
        </w:rPr>
        <w:t>would say about racism and prejudice. It might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even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say it in a more intense and possibly provocative way [...] To replace the black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outsider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with a white man in a black society, will, I hope, encourage a much broader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view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of the fundamentals of racism, and perhaps even question those triggers – you</w:t>
      </w:r>
    </w:p>
    <w:p w:rsidR="007E7452" w:rsidRPr="007E7452" w:rsidRDefault="007E7452" w:rsidP="007E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know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7E7452">
        <w:rPr>
          <w:rFonts w:ascii="Times New Roman" w:hAnsi="Times New Roman" w:cs="Times New Roman"/>
          <w:sz w:val="26"/>
        </w:rPr>
        <w:t>color</w:t>
      </w:r>
      <w:proofErr w:type="spellEnd"/>
      <w:r w:rsidRPr="007E7452">
        <w:rPr>
          <w:rFonts w:ascii="Times New Roman" w:hAnsi="Times New Roman" w:cs="Times New Roman"/>
          <w:sz w:val="26"/>
        </w:rPr>
        <w:t xml:space="preserve"> of skin, physiognomy, language, culture – that can produce instant</w:t>
      </w:r>
    </w:p>
    <w:p w:rsidR="007E7452" w:rsidRPr="007E7452" w:rsidRDefault="007E7452" w:rsidP="007E7452">
      <w:pPr>
        <w:rPr>
          <w:sz w:val="26"/>
        </w:rPr>
      </w:pPr>
      <w:proofErr w:type="gramStart"/>
      <w:r w:rsidRPr="007E7452">
        <w:rPr>
          <w:rFonts w:ascii="Times New Roman" w:hAnsi="Times New Roman" w:cs="Times New Roman"/>
          <w:sz w:val="26"/>
        </w:rPr>
        <w:t>feelings</w:t>
      </w:r>
      <w:proofErr w:type="gramEnd"/>
      <w:r w:rsidRPr="007E7452">
        <w:rPr>
          <w:rFonts w:ascii="Times New Roman" w:hAnsi="Times New Roman" w:cs="Times New Roman"/>
          <w:sz w:val="26"/>
        </w:rPr>
        <w:t xml:space="preserve"> of fear, suspicion and so forth.</w:t>
      </w:r>
    </w:p>
    <w:sectPr w:rsidR="007E7452" w:rsidRPr="007E7452" w:rsidSect="007D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7452"/>
    <w:rsid w:val="006A04DA"/>
    <w:rsid w:val="007D71C1"/>
    <w:rsid w:val="007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NLB</dc:creator>
  <cp:keywords/>
  <dc:description/>
  <cp:lastModifiedBy>NLB</cp:lastModifiedBy>
  <cp:revision>1</cp:revision>
  <cp:lastPrinted>2012-05-14T11:56:00Z</cp:lastPrinted>
  <dcterms:created xsi:type="dcterms:W3CDTF">2012-05-14T11:53:00Z</dcterms:created>
  <dcterms:modified xsi:type="dcterms:W3CDTF">2012-05-14T17:54:00Z</dcterms:modified>
</cp:coreProperties>
</file>